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87" w:rsidRPr="00424F87" w:rsidRDefault="00424F87" w:rsidP="00424F87">
      <w:pPr>
        <w:jc w:val="center"/>
        <w:rPr>
          <w:b/>
          <w:sz w:val="40"/>
          <w:szCs w:val="72"/>
        </w:rPr>
      </w:pPr>
      <w:r w:rsidRPr="00424F87">
        <w:rPr>
          <w:b/>
          <w:sz w:val="40"/>
          <w:szCs w:val="72"/>
        </w:rPr>
        <w:t>Class #1 (Feb. 2</w:t>
      </w:r>
      <w:r w:rsidRPr="00424F87">
        <w:rPr>
          <w:b/>
          <w:sz w:val="40"/>
          <w:szCs w:val="72"/>
          <w:vertAlign w:val="superscript"/>
        </w:rPr>
        <w:t>nd</w:t>
      </w:r>
      <w:r w:rsidRPr="00424F87">
        <w:rPr>
          <w:b/>
          <w:sz w:val="40"/>
          <w:szCs w:val="72"/>
        </w:rPr>
        <w:t>)</w:t>
      </w:r>
    </w:p>
    <w:p w:rsidR="00E5335F" w:rsidRPr="00424F87" w:rsidRDefault="00E5335F" w:rsidP="00424F87">
      <w:pPr>
        <w:jc w:val="center"/>
        <w:rPr>
          <w:b/>
          <w:sz w:val="40"/>
          <w:szCs w:val="72"/>
        </w:rPr>
      </w:pPr>
      <w:r w:rsidRPr="00424F87">
        <w:rPr>
          <w:b/>
          <w:sz w:val="40"/>
          <w:szCs w:val="72"/>
        </w:rPr>
        <w:t>Nutritious Snack Class</w:t>
      </w:r>
    </w:p>
    <w:p w:rsidR="00E5335F" w:rsidRDefault="00E5335F" w:rsidP="00E5335F"/>
    <w:p w:rsidR="00E62394" w:rsidRDefault="00E5335F" w:rsidP="00424F87">
      <w:pPr>
        <w:jc w:val="center"/>
        <w:rPr>
          <w:sz w:val="40"/>
          <w:szCs w:val="56"/>
        </w:rPr>
      </w:pPr>
      <w:r w:rsidRPr="00E62394">
        <w:rPr>
          <w:sz w:val="40"/>
          <w:szCs w:val="56"/>
        </w:rPr>
        <w:t xml:space="preserve">Luke is looking for a quick snack to </w:t>
      </w:r>
      <w:r w:rsidR="006E1EFD" w:rsidRPr="00E62394">
        <w:rPr>
          <w:sz w:val="40"/>
          <w:szCs w:val="56"/>
        </w:rPr>
        <w:t>eat when he gets home from school</w:t>
      </w:r>
      <w:r w:rsidRPr="00E62394">
        <w:rPr>
          <w:sz w:val="40"/>
          <w:szCs w:val="56"/>
        </w:rPr>
        <w:t xml:space="preserve">.   </w:t>
      </w:r>
      <w:r w:rsidR="006E1EFD" w:rsidRPr="00E62394">
        <w:rPr>
          <w:sz w:val="40"/>
          <w:szCs w:val="56"/>
        </w:rPr>
        <w:t>In</w:t>
      </w:r>
      <w:r w:rsidRPr="00E62394">
        <w:rPr>
          <w:sz w:val="40"/>
          <w:szCs w:val="56"/>
        </w:rPr>
        <w:t xml:space="preserve"> his Food and Nutrition Project, he has been learning to select healthy snacks.  Help Luke find a nutritious snack.</w:t>
      </w:r>
    </w:p>
    <w:p w:rsidR="00E62394" w:rsidRDefault="00E62394">
      <w:pPr>
        <w:rPr>
          <w:sz w:val="40"/>
          <w:szCs w:val="56"/>
        </w:rPr>
      </w:pPr>
      <w:r>
        <w:rPr>
          <w:sz w:val="40"/>
          <w:szCs w:val="56"/>
        </w:rPr>
        <w:br w:type="page"/>
      </w:r>
    </w:p>
    <w:p w:rsidR="00E5335F" w:rsidRPr="00E62394" w:rsidRDefault="00E5335F" w:rsidP="00424F87">
      <w:pPr>
        <w:jc w:val="center"/>
        <w:rPr>
          <w:sz w:val="40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48"/>
        <w:gridCol w:w="3864"/>
        <w:gridCol w:w="2951"/>
        <w:gridCol w:w="2953"/>
      </w:tblGrid>
      <w:tr w:rsidR="00424F87" w:rsidTr="00E62394">
        <w:trPr>
          <w:trHeight w:val="1664"/>
        </w:trPr>
        <w:tc>
          <w:tcPr>
            <w:tcW w:w="6228" w:type="dxa"/>
          </w:tcPr>
          <w:p w:rsidR="00424F87" w:rsidRDefault="00E5335F" w:rsidP="00424F87">
            <w:pPr>
              <w:rPr>
                <w:sz w:val="56"/>
                <w:szCs w:val="56"/>
              </w:rPr>
            </w:pPr>
            <w:r>
              <w:br w:type="page"/>
            </w:r>
            <w:r w:rsidR="00424F87">
              <w:rPr>
                <w:sz w:val="56"/>
                <w:szCs w:val="56"/>
              </w:rPr>
              <w:t>1</w:t>
            </w:r>
            <w:r w:rsidR="00424F87">
              <w:rPr>
                <w:noProof/>
                <w:sz w:val="56"/>
                <w:szCs w:val="56"/>
              </w:rPr>
              <w:drawing>
                <wp:inline distT="0" distB="0" distL="0" distR="0" wp14:anchorId="23317236" wp14:editId="3AF7546A">
                  <wp:extent cx="889000" cy="889000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578" cy="89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F87" w:rsidRDefault="00424F87"/>
        </w:tc>
        <w:tc>
          <w:tcPr>
            <w:tcW w:w="5400" w:type="dxa"/>
          </w:tcPr>
          <w:p w:rsidR="00424F87" w:rsidRPr="00E62394" w:rsidRDefault="00424F8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  <w:r>
              <w:rPr>
                <w:noProof/>
                <w:sz w:val="56"/>
                <w:szCs w:val="56"/>
              </w:rPr>
              <w:drawing>
                <wp:inline distT="0" distB="0" distL="0" distR="0" wp14:anchorId="3D6E3555" wp14:editId="4800DB04">
                  <wp:extent cx="1340782" cy="939800"/>
                  <wp:effectExtent l="0" t="0" r="0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25" cy="94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4" w:type="dxa"/>
          </w:tcPr>
          <w:p w:rsidR="00424F87" w:rsidRDefault="00424F87" w:rsidP="00424F8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  <w:p w:rsidR="00424F87" w:rsidRDefault="00E62394">
            <w:r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59264" behindDoc="0" locked="0" layoutInCell="1" allowOverlap="1" wp14:anchorId="63DEF9D3" wp14:editId="7C22F787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-340360</wp:posOffset>
                  </wp:positionV>
                  <wp:extent cx="944245" cy="68580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353" y="21000"/>
                      <wp:lineTo x="21353" y="0"/>
                      <wp:lineTo x="0" y="0"/>
                    </wp:wrapPolygon>
                  </wp:wrapThrough>
                  <wp:docPr id="28" name="Picture 107" descr="Toasty 100 Calo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Toasty 100 Calor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4" w:type="dxa"/>
          </w:tcPr>
          <w:p w:rsidR="00424F87" w:rsidRDefault="00424F87" w:rsidP="00424F87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  <w:r w:rsidRPr="006E1EFD">
              <w:rPr>
                <w:noProof/>
                <w:sz w:val="56"/>
                <w:szCs w:val="56"/>
              </w:rPr>
              <w:drawing>
                <wp:inline distT="0" distB="0" distL="0" distR="0" wp14:anchorId="647EFB1D" wp14:editId="76747826">
                  <wp:extent cx="1057378" cy="774700"/>
                  <wp:effectExtent l="0" t="0" r="0" b="0"/>
                  <wp:docPr id="1" name="Picture 102" descr="Golden Cheddar Popc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Golden Cheddar Popc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402" cy="778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4F87" w:rsidRDefault="00424F87"/>
        </w:tc>
      </w:tr>
      <w:tr w:rsidR="00424F87" w:rsidTr="00E62394">
        <w:trPr>
          <w:trHeight w:val="90"/>
        </w:trPr>
        <w:tc>
          <w:tcPr>
            <w:tcW w:w="6228" w:type="dxa"/>
          </w:tcPr>
          <w:tbl>
            <w:tblPr>
              <w:tblpPr w:leftFromText="180" w:rightFromText="180" w:vertAnchor="text" w:horzAnchor="margin" w:tblpY="-128"/>
              <w:tblOverlap w:val="never"/>
              <w:tblW w:w="459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5"/>
              <w:gridCol w:w="787"/>
              <w:gridCol w:w="1998"/>
            </w:tblGrid>
            <w:tr w:rsidR="00424F87" w:rsidRPr="00E62394" w:rsidTr="00E62394">
              <w:trPr>
                <w:tblCellSpacing w:w="0" w:type="dxa"/>
              </w:trPr>
              <w:tc>
                <w:tcPr>
                  <w:tcW w:w="4590" w:type="dxa"/>
                  <w:gridSpan w:val="3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36"/>
                    </w:rPr>
                    <w:t>Nutrition Facts</w:t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Serving Size:</w:t>
                  </w:r>
                </w:p>
              </w:tc>
              <w:tc>
                <w:tcPr>
                  <w:tcW w:w="2785" w:type="dxa"/>
                  <w:gridSpan w:val="2"/>
                  <w:vAlign w:val="bottom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 bar (35g)</w:t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Servings Per Container: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424F87" w:rsidRPr="00E62394" w:rsidTr="00E62394">
              <w:trPr>
                <w:trHeight w:val="13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D324A3B" wp14:editId="3D56A029">
                        <wp:extent cx="17780" cy="17780"/>
                        <wp:effectExtent l="0" t="0" r="0" b="0"/>
                        <wp:docPr id="49" name="Picture 49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Amount per Serving</w:t>
                  </w:r>
                </w:p>
              </w:tc>
              <w:tc>
                <w:tcPr>
                  <w:tcW w:w="1998" w:type="dxa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424F87" w:rsidRPr="00E62394" w:rsidTr="00E62394">
              <w:trPr>
                <w:trHeight w:val="30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F4B1FEF" wp14:editId="4014E1E6">
                        <wp:extent cx="17780" cy="17780"/>
                        <wp:effectExtent l="0" t="0" r="0" b="0"/>
                        <wp:docPr id="50" name="Picture 50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C2B18BB" wp14:editId="1C60B885">
                        <wp:extent cx="17780" cy="17780"/>
                        <wp:effectExtent l="0" t="0" r="0" b="0"/>
                        <wp:docPr id="51" name="Picture 51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Calories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Total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1998" w:type="dxa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5938016" wp14:editId="46A5A78E">
                        <wp:extent cx="17780" cy="17780"/>
                        <wp:effectExtent l="0" t="0" r="0" b="0"/>
                        <wp:docPr id="52" name="Picture 52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 from Fat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98" w:type="dxa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  <w:tr w:rsidR="00424F87" w:rsidRPr="00E62394" w:rsidTr="00E62394">
              <w:trPr>
                <w:trHeight w:val="4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4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C19CB13" wp14:editId="64908598">
                        <wp:extent cx="17780" cy="17780"/>
                        <wp:effectExtent l="0" t="0" r="0" b="0"/>
                        <wp:docPr id="53" name="Picture 53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Amount per Serving</w:t>
                  </w:r>
                </w:p>
              </w:tc>
              <w:tc>
                <w:tcPr>
                  <w:tcW w:w="1998" w:type="dxa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Daily Value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</w:rPr>
                    <w:t>+</w:t>
                  </w:r>
                </w:p>
              </w:tc>
            </w:tr>
            <w:tr w:rsidR="00424F87" w:rsidRPr="00E62394" w:rsidTr="00E62394">
              <w:trPr>
                <w:trHeight w:val="30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762156D" wp14:editId="28DCBE15">
                        <wp:extent cx="17780" cy="17780"/>
                        <wp:effectExtent l="0" t="0" r="0" b="0"/>
                        <wp:docPr id="54" name="Picture 54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774EA0C" wp14:editId="1B438D9A">
                        <wp:extent cx="17780" cy="17780"/>
                        <wp:effectExtent l="0" t="0" r="0" b="0"/>
                        <wp:docPr id="55" name="Picture 55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Fat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99C0C1D" wp14:editId="42896CBB">
                        <wp:extent cx="17780" cy="17780"/>
                        <wp:effectExtent l="0" t="0" r="0" b="0"/>
                        <wp:docPr id="56" name="Picture 56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Saturated Fat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0.5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D1D249E" wp14:editId="52127D57">
                        <wp:extent cx="17780" cy="17780"/>
                        <wp:effectExtent l="0" t="0" r="0" b="0"/>
                        <wp:docPr id="57" name="Picture 57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Cholesterol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0 mg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5F586F" wp14:editId="26D06E65">
                        <wp:extent cx="17780" cy="17780"/>
                        <wp:effectExtent l="0" t="0" r="0" b="0"/>
                        <wp:docPr id="58" name="Picture 58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Sodium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90 mg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527EAE4" wp14:editId="076AEA46">
                        <wp:extent cx="17780" cy="17780"/>
                        <wp:effectExtent l="0" t="0" r="0" b="0"/>
                        <wp:docPr id="59" name="Picture 59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Potassium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100 mg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3%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BAA30CF" wp14:editId="3B1F4393">
                        <wp:extent cx="17780" cy="17780"/>
                        <wp:effectExtent l="0" t="0" r="0" b="0"/>
                        <wp:docPr id="60" name="Picture 60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Carbohydrate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9703818" wp14:editId="2124B475">
                        <wp:extent cx="17780" cy="17780"/>
                        <wp:effectExtent l="0" t="0" r="0" b="0"/>
                        <wp:docPr id="61" name="Picture 61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Dietary fiber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4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16%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82BA7C6" wp14:editId="5DD02467">
                        <wp:extent cx="17780" cy="17780"/>
                        <wp:effectExtent l="0" t="0" r="0" b="0"/>
                        <wp:docPr id="62" name="Picture 62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Soluble fiber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1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5117C94" wp14:editId="5AE50897">
                        <wp:extent cx="17780" cy="17780"/>
                        <wp:effectExtent l="0" t="0" r="0" b="0"/>
                        <wp:docPr id="63" name="Picture 63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Insoluble fiber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3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F8765FE" wp14:editId="286092A6">
                        <wp:extent cx="17780" cy="17780"/>
                        <wp:effectExtent l="0" t="0" r="0" b="0"/>
                        <wp:docPr id="64" name="Picture 64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Sugars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6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E6A7D3" wp14:editId="7AC101FF">
                        <wp:extent cx="17780" cy="17780"/>
                        <wp:effectExtent l="0" t="0" r="0" b="0"/>
                        <wp:docPr id="65" name="Picture 65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Protein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5 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E62394">
              <w:trPr>
                <w:trHeight w:val="13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9768441" wp14:editId="32BC8BC1">
                        <wp:extent cx="17780" cy="17780"/>
                        <wp:effectExtent l="0" t="0" r="0" b="0"/>
                        <wp:docPr id="66" name="Picture 66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gridSpan w:val="2"/>
                  <w:vAlign w:val="bottom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98" w:type="dxa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 Daily Value</w:t>
                  </w:r>
                </w:p>
              </w:tc>
            </w:tr>
            <w:tr w:rsidR="00424F87" w:rsidRPr="00E62394" w:rsidTr="00E62394">
              <w:trPr>
                <w:trHeight w:val="30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3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64A324D" wp14:editId="67785683">
                        <wp:extent cx="17780" cy="17780"/>
                        <wp:effectExtent l="0" t="0" r="0" b="0"/>
                        <wp:docPr id="67" name="Picture 67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E9BD5AE" wp14:editId="0B6131E1">
                        <wp:extent cx="17780" cy="17780"/>
                        <wp:effectExtent l="0" t="0" r="0" b="0"/>
                        <wp:docPr id="68" name="Picture 68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Vitamin A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IU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AC34B06" wp14:editId="2121E732">
                        <wp:extent cx="17780" cy="17780"/>
                        <wp:effectExtent l="0" t="0" r="0" b="0"/>
                        <wp:docPr id="69" name="Picture 69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Vitamin C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AF1D9E" wp14:editId="550FEF91">
                        <wp:extent cx="17780" cy="17780"/>
                        <wp:effectExtent l="0" t="0" r="0" b="0"/>
                        <wp:docPr id="70" name="Picture 70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Calcium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424F87" w:rsidRPr="00E62394" w:rsidTr="00E62394">
              <w:trPr>
                <w:trHeight w:val="1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F667E37" wp14:editId="7A04FD70">
                        <wp:extent cx="17780" cy="17780"/>
                        <wp:effectExtent l="0" t="0" r="0" b="0"/>
                        <wp:docPr id="71" name="Picture 71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24F87" w:rsidRPr="00E62394" w:rsidTr="00E6239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Iron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mg</w:t>
                  </w:r>
                </w:p>
              </w:tc>
              <w:tc>
                <w:tcPr>
                  <w:tcW w:w="1998" w:type="dxa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  <w:tr w:rsidR="00424F87" w:rsidRPr="00E62394" w:rsidTr="00E62394">
              <w:trPr>
                <w:trHeight w:val="135"/>
                <w:tblCellSpacing w:w="0" w:type="dxa"/>
              </w:trPr>
              <w:tc>
                <w:tcPr>
                  <w:tcW w:w="4590" w:type="dxa"/>
                  <w:gridSpan w:val="3"/>
                  <w:shd w:val="clear" w:color="auto" w:fill="000000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13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C7B9C63" wp14:editId="1D2B4E9E">
                        <wp:extent cx="17780" cy="17780"/>
                        <wp:effectExtent l="0" t="0" r="0" b="0"/>
                        <wp:docPr id="72" name="Picture 72" descr="http://www.drugstore.com/img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http://www.drugstore.com/img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80" cy="17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24F87" w:rsidRPr="00E62394" w:rsidRDefault="00424F87">
            <w:pPr>
              <w:rPr>
                <w:noProof/>
                <w:sz w:val="24"/>
                <w:szCs w:val="56"/>
              </w:rPr>
            </w:pPr>
          </w:p>
        </w:tc>
        <w:tc>
          <w:tcPr>
            <w:tcW w:w="540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6"/>
              <w:gridCol w:w="2222"/>
            </w:tblGrid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Serving size 1 bar (35g)</w:t>
                  </w: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Servings Per Container Amount per serving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 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 from Fat 40</w:t>
                  </w:r>
                </w:p>
              </w:tc>
            </w:tr>
          </w:tbl>
          <w:p w:rsidR="00424F87" w:rsidRPr="00E62394" w:rsidRDefault="00424F87" w:rsidP="00424F8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2946"/>
              <w:gridCol w:w="440"/>
            </w:tblGrid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%daily value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Fat 4.5g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Saturated Fat 2.5g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Trans Fat 0g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Polyunsaturated Fat 1g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Monounsaturated Fat 1g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Cholesterol 0mg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Sodium 115mg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Carbohydrate 25g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Dietary Fiber 1g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46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Sugars 11g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Protein 2g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Vitamin A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Vitamin C 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Calcium 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10%</w:t>
                  </w:r>
                </w:p>
              </w:tc>
            </w:tr>
            <w:tr w:rsidR="00424F87" w:rsidRPr="00E62394" w:rsidTr="00424F87">
              <w:trPr>
                <w:tblCellSpacing w:w="0" w:type="dxa"/>
              </w:trPr>
              <w:tc>
                <w:tcPr>
                  <w:tcW w:w="2952" w:type="dxa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Iron </w:t>
                  </w:r>
                </w:p>
              </w:tc>
              <w:tc>
                <w:tcPr>
                  <w:tcW w:w="80" w:type="dxa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2%</w:t>
                  </w:r>
                </w:p>
              </w:tc>
            </w:tr>
          </w:tbl>
          <w:p w:rsidR="00424F87" w:rsidRPr="00E62394" w:rsidRDefault="00424F87" w:rsidP="00424F8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F87" w:rsidRPr="00E62394" w:rsidRDefault="00424F87" w:rsidP="00424F8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p w:rsidR="00424F87" w:rsidRPr="00E62394" w:rsidRDefault="00424F87" w:rsidP="00424F87">
            <w:pPr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"/>
              <w:gridCol w:w="1097"/>
              <w:gridCol w:w="834"/>
              <w:gridCol w:w="847"/>
              <w:gridCol w:w="847"/>
            </w:tblGrid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2,500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Fat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80g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Sat. Fat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25g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Cholesterol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300mg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Sodium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less than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2,400mg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2,400mg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Carbohydrate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375g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Dietary Fiber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424F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30g</w:t>
                  </w:r>
                </w:p>
              </w:tc>
            </w:tr>
          </w:tbl>
          <w:p w:rsidR="00424F87" w:rsidRPr="00E62394" w:rsidRDefault="00424F87">
            <w:pPr>
              <w:rPr>
                <w:sz w:val="24"/>
              </w:rPr>
            </w:pPr>
            <w:r w:rsidRPr="00E62394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br w:type="textWrapping" w:clear="all"/>
            </w:r>
          </w:p>
        </w:tc>
        <w:tc>
          <w:tcPr>
            <w:tcW w:w="5814" w:type="dxa"/>
          </w:tcPr>
          <w:p w:rsidR="00424F87" w:rsidRPr="00E62394" w:rsidRDefault="00424F87" w:rsidP="00424F87">
            <w:pPr>
              <w:spacing w:before="313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</w:pPr>
            <w:r w:rsidRPr="00E62394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  <w:t>Nutrition Facts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860"/>
            </w:tblGrid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Serving Size: 1 </w:t>
                  </w:r>
                  <w:proofErr w:type="spellStart"/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Pkg</w:t>
                  </w:r>
                  <w:proofErr w:type="spellEnd"/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(21g/Approx. 11 Crackers)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Calories: 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 from Fat: 50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0B7884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Amount per Serving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 Daily Value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Fat   6g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Saturated Fat   1.5g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Trans Fat   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Cholesterol   0mg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Sodium   180mg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Carbohydrate   12g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Dietary Fiber   1g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Sugars   2g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Protein   2g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424F87" w:rsidRPr="00E62394" w:rsidRDefault="00424F87">
            <w:pPr>
              <w:rPr>
                <w:sz w:val="24"/>
              </w:rPr>
            </w:pPr>
          </w:p>
        </w:tc>
        <w:tc>
          <w:tcPr>
            <w:tcW w:w="5814" w:type="dxa"/>
          </w:tcPr>
          <w:p w:rsidR="00424F87" w:rsidRPr="00E62394" w:rsidRDefault="00424F87" w:rsidP="00424F87">
            <w:pPr>
              <w:spacing w:before="313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</w:pPr>
            <w:r w:rsidRPr="00E62394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</w:rPr>
              <w:t>Nutrition Facts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5"/>
              <w:gridCol w:w="862"/>
            </w:tblGrid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Serving Size: 1 </w:t>
                  </w:r>
                  <w:proofErr w:type="spellStart"/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oz</w:t>
                  </w:r>
                  <w:proofErr w:type="spellEnd"/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Calories: 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Calories from Fat: 100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424F87" w:rsidRPr="00E62394" w:rsidRDefault="000B7884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Amount per Serving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 Daily Value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Fat   11g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Saturated Fat   3g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Trans Fat   0g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Cholesterol   &lt;5mg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Sodium   280mg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Total Carbohydrate   13g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Dietary Fiber   2g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8%</w:t>
                  </w: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Sugars   2g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24F87" w:rsidRPr="00E62394" w:rsidTr="001B484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623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Protein   2g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4F87" w:rsidRPr="00E62394" w:rsidRDefault="00424F87" w:rsidP="001B4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</w:rPr>
                  </w:pPr>
                </w:p>
              </w:tc>
            </w:tr>
          </w:tbl>
          <w:p w:rsidR="00424F87" w:rsidRPr="00E62394" w:rsidRDefault="00424F87" w:rsidP="00424F87">
            <w:pPr>
              <w:rPr>
                <w:rFonts w:ascii="Times New Roman" w:hAnsi="Times New Roman" w:cs="Times New Roman"/>
                <w:sz w:val="24"/>
              </w:rPr>
            </w:pPr>
          </w:p>
          <w:p w:rsidR="00424F87" w:rsidRPr="00E62394" w:rsidRDefault="00424F87" w:rsidP="00424F87">
            <w:pPr>
              <w:rPr>
                <w:sz w:val="24"/>
                <w:szCs w:val="56"/>
              </w:rPr>
            </w:pPr>
            <w:r w:rsidRPr="00E62394">
              <w:rPr>
                <w:sz w:val="24"/>
                <w:szCs w:val="56"/>
              </w:rPr>
              <w:br w:type="page"/>
            </w:r>
          </w:p>
          <w:p w:rsidR="00424F87" w:rsidRPr="00E62394" w:rsidRDefault="00424F87">
            <w:pPr>
              <w:rPr>
                <w:sz w:val="24"/>
              </w:rPr>
            </w:pPr>
          </w:p>
        </w:tc>
      </w:tr>
    </w:tbl>
    <w:p w:rsidR="007D2945" w:rsidRPr="007D2945" w:rsidRDefault="007D2945" w:rsidP="007D29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2945" w:rsidRPr="007D2945" w:rsidRDefault="007D2945" w:rsidP="007D29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7D2945" w:rsidRPr="007D2945" w:rsidRDefault="007D2945" w:rsidP="007D29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9B3C9C" w:rsidRPr="000B7884" w:rsidRDefault="009B3C9C" w:rsidP="000B7884">
      <w:pPr>
        <w:spacing w:before="100" w:beforeAutospacing="1" w:after="100" w:afterAutospacing="1" w:line="240" w:lineRule="auto"/>
        <w:outlineLvl w:val="1"/>
      </w:pPr>
      <w:r>
        <w:rPr>
          <w:sz w:val="56"/>
          <w:szCs w:val="56"/>
        </w:rPr>
        <w:t>Comparison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9B3C9C" w:rsidRPr="009B3C9C" w:rsidTr="009B3C9C">
        <w:tc>
          <w:tcPr>
            <w:tcW w:w="2923" w:type="dxa"/>
          </w:tcPr>
          <w:p w:rsidR="009B3C9C" w:rsidRPr="009B3C9C" w:rsidRDefault="009B3C9C">
            <w:pPr>
              <w:rPr>
                <w:sz w:val="28"/>
                <w:szCs w:val="28"/>
              </w:rPr>
            </w:pPr>
          </w:p>
        </w:tc>
        <w:tc>
          <w:tcPr>
            <w:tcW w:w="2923" w:type="dxa"/>
          </w:tcPr>
          <w:p w:rsidR="009B3C9C" w:rsidRDefault="009B3C9C">
            <w:pPr>
              <w:rPr>
                <w:sz w:val="28"/>
                <w:szCs w:val="28"/>
              </w:rPr>
            </w:pPr>
            <w:r w:rsidRPr="009B3C9C">
              <w:rPr>
                <w:sz w:val="28"/>
                <w:szCs w:val="28"/>
              </w:rPr>
              <w:t xml:space="preserve">1 </w:t>
            </w:r>
          </w:p>
          <w:p w:rsidR="009B3C9C" w:rsidRPr="009B3C9C" w:rsidRDefault="009B3C9C">
            <w:pPr>
              <w:rPr>
                <w:sz w:val="28"/>
                <w:szCs w:val="28"/>
              </w:rPr>
            </w:pPr>
            <w:proofErr w:type="spellStart"/>
            <w:r w:rsidRPr="009B3C9C">
              <w:rPr>
                <w:sz w:val="28"/>
                <w:szCs w:val="28"/>
              </w:rPr>
              <w:t>Kashi</w:t>
            </w:r>
            <w:proofErr w:type="spellEnd"/>
            <w:r w:rsidRPr="009B3C9C">
              <w:rPr>
                <w:sz w:val="28"/>
                <w:szCs w:val="28"/>
              </w:rPr>
              <w:t xml:space="preserve"> Trail Mix Chewy Granola Bar</w:t>
            </w:r>
          </w:p>
        </w:tc>
        <w:tc>
          <w:tcPr>
            <w:tcW w:w="2923" w:type="dxa"/>
          </w:tcPr>
          <w:p w:rsid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Quaker Blueberry Yogurt Bar</w:t>
            </w:r>
          </w:p>
        </w:tc>
        <w:tc>
          <w:tcPr>
            <w:tcW w:w="2923" w:type="dxa"/>
          </w:tcPr>
          <w:p w:rsid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Lance 100 Calorie Toasty Peanut Butter Crackers</w:t>
            </w:r>
          </w:p>
        </w:tc>
        <w:tc>
          <w:tcPr>
            <w:tcW w:w="2924" w:type="dxa"/>
          </w:tcPr>
          <w:p w:rsid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Lance Golden Cheddar Cheese Popcorn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Calories</w:t>
            </w:r>
          </w:p>
        </w:tc>
        <w:tc>
          <w:tcPr>
            <w:tcW w:w="2923" w:type="dxa"/>
          </w:tcPr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2923" w:type="dxa"/>
          </w:tcPr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2923" w:type="dxa"/>
          </w:tcPr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924" w:type="dxa"/>
          </w:tcPr>
          <w:p w:rsidR="009B3C9C" w:rsidRPr="009B3C9C" w:rsidRDefault="009B3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Fat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6g</w:t>
            </w:r>
          </w:p>
        </w:tc>
        <w:tc>
          <w:tcPr>
            <w:tcW w:w="2924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11g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Saturated Fat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.5g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1.5g</w:t>
            </w:r>
          </w:p>
        </w:tc>
        <w:tc>
          <w:tcPr>
            <w:tcW w:w="2924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3g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Sodium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90mg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115mg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180mg</w:t>
            </w:r>
          </w:p>
        </w:tc>
        <w:tc>
          <w:tcPr>
            <w:tcW w:w="2924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280mg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Carbohydrates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12g</w:t>
            </w:r>
          </w:p>
        </w:tc>
        <w:tc>
          <w:tcPr>
            <w:tcW w:w="2924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13g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Dietary Fiber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1g</w:t>
            </w:r>
          </w:p>
        </w:tc>
        <w:tc>
          <w:tcPr>
            <w:tcW w:w="2924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2g</w:t>
            </w:r>
          </w:p>
        </w:tc>
      </w:tr>
      <w:tr w:rsidR="009B3C9C" w:rsidRPr="009B3C9C" w:rsidTr="009B3C9C"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Sugar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11g</w:t>
            </w:r>
          </w:p>
        </w:tc>
        <w:tc>
          <w:tcPr>
            <w:tcW w:w="2923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2g</w:t>
            </w:r>
          </w:p>
        </w:tc>
        <w:tc>
          <w:tcPr>
            <w:tcW w:w="2924" w:type="dxa"/>
          </w:tcPr>
          <w:p w:rsidR="009B3C9C" w:rsidRPr="009B3C9C" w:rsidRDefault="00FF48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2g</w:t>
            </w:r>
          </w:p>
        </w:tc>
      </w:tr>
    </w:tbl>
    <w:p w:rsidR="00FF48D8" w:rsidRPr="000B7884" w:rsidRDefault="00FF48D8">
      <w:pPr>
        <w:rPr>
          <w:sz w:val="24"/>
          <w:szCs w:val="28"/>
        </w:rPr>
      </w:pPr>
      <w:r w:rsidRPr="000B7884">
        <w:rPr>
          <w:sz w:val="24"/>
          <w:szCs w:val="28"/>
        </w:rPr>
        <w:t>I placed this class of Nutritious Snacks   1 – 3 – 2 – 4.</w:t>
      </w:r>
    </w:p>
    <w:p w:rsidR="00FF48D8" w:rsidRPr="000B7884" w:rsidRDefault="00FF48D8">
      <w:pPr>
        <w:rPr>
          <w:sz w:val="24"/>
          <w:szCs w:val="28"/>
        </w:rPr>
      </w:pPr>
      <w:r w:rsidRPr="000B7884">
        <w:rPr>
          <w:sz w:val="24"/>
          <w:szCs w:val="28"/>
        </w:rPr>
        <w:t>Luke was looking for a nutritious after school snack.  Calories, total fat, saturated fat, sodium, total carbohydrates, dietary fiber and sugar were all factors to consider.</w:t>
      </w:r>
    </w:p>
    <w:p w:rsidR="00FF48D8" w:rsidRPr="000B7884" w:rsidRDefault="00FF48D8">
      <w:pPr>
        <w:rPr>
          <w:sz w:val="24"/>
          <w:szCs w:val="28"/>
        </w:rPr>
      </w:pPr>
      <w:r w:rsidRPr="000B7884">
        <w:rPr>
          <w:sz w:val="24"/>
          <w:szCs w:val="28"/>
        </w:rPr>
        <w:t xml:space="preserve">I placed 1 over 3 because 1 the </w:t>
      </w:r>
      <w:proofErr w:type="spellStart"/>
      <w:r w:rsidRPr="000B7884">
        <w:rPr>
          <w:sz w:val="24"/>
          <w:szCs w:val="28"/>
        </w:rPr>
        <w:t>Kashi</w:t>
      </w:r>
      <w:proofErr w:type="spellEnd"/>
      <w:r w:rsidRPr="000B7884">
        <w:rPr>
          <w:sz w:val="24"/>
          <w:szCs w:val="28"/>
        </w:rPr>
        <w:t xml:space="preserve"> Trail Mix Chewy Granola Bar was the highest in dietary fiber at 4g</w:t>
      </w:r>
      <w:r w:rsidR="0098486C" w:rsidRPr="000B7884">
        <w:rPr>
          <w:sz w:val="24"/>
          <w:szCs w:val="28"/>
        </w:rPr>
        <w:t>.  Granted 3 the Peanut Butter Crackers were 30 calories lower and the total carbohydrates were 8 g lower, I criticize that the</w:t>
      </w:r>
      <w:r w:rsidRPr="000B7884">
        <w:rPr>
          <w:sz w:val="24"/>
          <w:szCs w:val="28"/>
        </w:rPr>
        <w:t xml:space="preserve"> total fat </w:t>
      </w:r>
      <w:r w:rsidR="0098486C" w:rsidRPr="000B7884">
        <w:rPr>
          <w:sz w:val="24"/>
          <w:szCs w:val="28"/>
        </w:rPr>
        <w:t xml:space="preserve">was 1 g higher, </w:t>
      </w:r>
      <w:r w:rsidRPr="000B7884">
        <w:rPr>
          <w:sz w:val="24"/>
          <w:szCs w:val="28"/>
        </w:rPr>
        <w:t xml:space="preserve">saturated fat </w:t>
      </w:r>
      <w:r w:rsidR="0098486C" w:rsidRPr="000B7884">
        <w:rPr>
          <w:sz w:val="24"/>
          <w:szCs w:val="28"/>
        </w:rPr>
        <w:t xml:space="preserve">was 1g higher and </w:t>
      </w:r>
      <w:r w:rsidRPr="000B7884">
        <w:rPr>
          <w:sz w:val="24"/>
          <w:szCs w:val="28"/>
        </w:rPr>
        <w:t xml:space="preserve">sodium </w:t>
      </w:r>
      <w:r w:rsidR="0098486C" w:rsidRPr="000B7884">
        <w:rPr>
          <w:sz w:val="24"/>
          <w:szCs w:val="28"/>
        </w:rPr>
        <w:t>was 90</w:t>
      </w:r>
      <w:r w:rsidRPr="000B7884">
        <w:rPr>
          <w:sz w:val="24"/>
          <w:szCs w:val="28"/>
        </w:rPr>
        <w:t>mg</w:t>
      </w:r>
      <w:r w:rsidR="0098486C" w:rsidRPr="000B7884">
        <w:rPr>
          <w:sz w:val="24"/>
          <w:szCs w:val="28"/>
        </w:rPr>
        <w:t xml:space="preserve"> higher than the </w:t>
      </w:r>
      <w:proofErr w:type="spellStart"/>
      <w:r w:rsidR="0098486C" w:rsidRPr="000B7884">
        <w:rPr>
          <w:sz w:val="24"/>
          <w:szCs w:val="28"/>
        </w:rPr>
        <w:t>Kashi</w:t>
      </w:r>
      <w:proofErr w:type="spellEnd"/>
      <w:r w:rsidR="0098486C" w:rsidRPr="000B7884">
        <w:rPr>
          <w:sz w:val="24"/>
          <w:szCs w:val="28"/>
        </w:rPr>
        <w:t xml:space="preserve"> Granola Bar</w:t>
      </w:r>
      <w:r w:rsidRPr="000B7884">
        <w:rPr>
          <w:sz w:val="24"/>
          <w:szCs w:val="28"/>
        </w:rPr>
        <w:t xml:space="preserve">. </w:t>
      </w:r>
    </w:p>
    <w:p w:rsidR="0098486C" w:rsidRPr="000B7884" w:rsidRDefault="0098486C">
      <w:pPr>
        <w:rPr>
          <w:sz w:val="24"/>
          <w:szCs w:val="28"/>
        </w:rPr>
      </w:pPr>
      <w:r w:rsidRPr="000B7884">
        <w:rPr>
          <w:sz w:val="24"/>
          <w:szCs w:val="28"/>
        </w:rPr>
        <w:t xml:space="preserve">I placed 3 over 2 because 3 the Peanut Butter Crackers were lower in calories at 100 calories per </w:t>
      </w:r>
      <w:proofErr w:type="gramStart"/>
      <w:r w:rsidRPr="000B7884">
        <w:rPr>
          <w:sz w:val="24"/>
          <w:szCs w:val="28"/>
        </w:rPr>
        <w:t xml:space="preserve">serving </w:t>
      </w:r>
      <w:r w:rsidR="0069349D" w:rsidRPr="000B7884">
        <w:rPr>
          <w:sz w:val="24"/>
          <w:szCs w:val="28"/>
        </w:rPr>
        <w:t>.</w:t>
      </w:r>
      <w:proofErr w:type="gramEnd"/>
      <w:r w:rsidR="0069349D" w:rsidRPr="000B7884">
        <w:rPr>
          <w:sz w:val="24"/>
          <w:szCs w:val="28"/>
        </w:rPr>
        <w:t xml:space="preserve">  Granted 2 in lower in total fat by 1.5g and lower in sodium by 65g, I critic</w:t>
      </w:r>
      <w:r w:rsidR="00B94751" w:rsidRPr="000B7884">
        <w:rPr>
          <w:sz w:val="24"/>
          <w:szCs w:val="28"/>
        </w:rPr>
        <w:t>ize that the total c</w:t>
      </w:r>
      <w:r w:rsidR="0069349D" w:rsidRPr="000B7884">
        <w:rPr>
          <w:sz w:val="24"/>
          <w:szCs w:val="28"/>
        </w:rPr>
        <w:t>a</w:t>
      </w:r>
      <w:r w:rsidR="00B94751" w:rsidRPr="000B7884">
        <w:rPr>
          <w:sz w:val="24"/>
          <w:szCs w:val="28"/>
        </w:rPr>
        <w:t>rbohydrates are 13g higher, saturated fat is 1g higher and sugar is 9g higher than the Peanut Butter Crackers.</w:t>
      </w:r>
    </w:p>
    <w:p w:rsidR="00B94751" w:rsidRPr="000B7884" w:rsidRDefault="00B94751">
      <w:pPr>
        <w:rPr>
          <w:sz w:val="24"/>
          <w:szCs w:val="28"/>
        </w:rPr>
      </w:pPr>
      <w:r w:rsidRPr="000B7884">
        <w:rPr>
          <w:sz w:val="24"/>
          <w:szCs w:val="28"/>
        </w:rPr>
        <w:t xml:space="preserve">I placed 2 over 4 because 2 </w:t>
      </w:r>
      <w:proofErr w:type="gramStart"/>
      <w:r w:rsidRPr="000B7884">
        <w:rPr>
          <w:sz w:val="24"/>
          <w:szCs w:val="28"/>
        </w:rPr>
        <w:t>is</w:t>
      </w:r>
      <w:proofErr w:type="gramEnd"/>
      <w:r w:rsidRPr="000B7884">
        <w:rPr>
          <w:sz w:val="24"/>
          <w:szCs w:val="28"/>
        </w:rPr>
        <w:t xml:space="preserve"> lower in calories at 150 calories per serving.  Granted 4 i</w:t>
      </w:r>
      <w:r w:rsidR="0014480C" w:rsidRPr="000B7884">
        <w:rPr>
          <w:sz w:val="24"/>
          <w:szCs w:val="28"/>
        </w:rPr>
        <w:t>s 12g</w:t>
      </w:r>
      <w:r w:rsidRPr="000B7884">
        <w:rPr>
          <w:sz w:val="24"/>
          <w:szCs w:val="28"/>
        </w:rPr>
        <w:t xml:space="preserve"> lower in total carbohydrates</w:t>
      </w:r>
      <w:r w:rsidR="0014480C" w:rsidRPr="000B7884">
        <w:rPr>
          <w:sz w:val="24"/>
          <w:szCs w:val="28"/>
        </w:rPr>
        <w:t xml:space="preserve"> and 9g lower in sugar</w:t>
      </w:r>
      <w:r w:rsidRPr="000B7884">
        <w:rPr>
          <w:sz w:val="24"/>
          <w:szCs w:val="28"/>
        </w:rPr>
        <w:t xml:space="preserve">, I criticize that the total fat is 7.5g lower, saturated fat is .5g lower, </w:t>
      </w:r>
      <w:r w:rsidR="0014480C" w:rsidRPr="000B7884">
        <w:rPr>
          <w:sz w:val="24"/>
          <w:szCs w:val="28"/>
        </w:rPr>
        <w:t xml:space="preserve">and </w:t>
      </w:r>
      <w:r w:rsidRPr="000B7884">
        <w:rPr>
          <w:sz w:val="24"/>
          <w:szCs w:val="28"/>
        </w:rPr>
        <w:t xml:space="preserve">sodium is </w:t>
      </w:r>
      <w:r w:rsidR="0014480C" w:rsidRPr="000B7884">
        <w:rPr>
          <w:sz w:val="24"/>
          <w:szCs w:val="28"/>
        </w:rPr>
        <w:t>165mg lower in the Yogurt Bar.</w:t>
      </w:r>
    </w:p>
    <w:p w:rsidR="0014480C" w:rsidRPr="000B7884" w:rsidRDefault="0014480C">
      <w:pPr>
        <w:rPr>
          <w:sz w:val="24"/>
          <w:szCs w:val="28"/>
        </w:rPr>
      </w:pPr>
      <w:r w:rsidRPr="000B7884">
        <w:rPr>
          <w:sz w:val="24"/>
          <w:szCs w:val="28"/>
        </w:rPr>
        <w:t>I placed 4 last because it was the highest in calories at 160, total fat at 11g, saturated fat at 3g, and sodium at 280mg.</w:t>
      </w:r>
    </w:p>
    <w:p w:rsidR="00FF48D8" w:rsidRPr="000B7884" w:rsidRDefault="0014480C">
      <w:pPr>
        <w:rPr>
          <w:sz w:val="24"/>
          <w:szCs w:val="28"/>
        </w:rPr>
      </w:pPr>
      <w:r w:rsidRPr="000B7884">
        <w:rPr>
          <w:sz w:val="24"/>
          <w:szCs w:val="28"/>
        </w:rPr>
        <w:t>Therefore I placed this class of Nutritious Snacks 1 – 3 – 2 – 4.</w:t>
      </w:r>
      <w:bookmarkStart w:id="0" w:name="_GoBack"/>
      <w:bookmarkEnd w:id="0"/>
    </w:p>
    <w:sectPr w:rsidR="00FF48D8" w:rsidRPr="000B7884" w:rsidSect="00E623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335F"/>
    <w:rsid w:val="000412AF"/>
    <w:rsid w:val="000B7884"/>
    <w:rsid w:val="0014480C"/>
    <w:rsid w:val="00424F87"/>
    <w:rsid w:val="00676155"/>
    <w:rsid w:val="0069349D"/>
    <w:rsid w:val="006A06AF"/>
    <w:rsid w:val="006E1EFD"/>
    <w:rsid w:val="00710E62"/>
    <w:rsid w:val="007D2945"/>
    <w:rsid w:val="0098486C"/>
    <w:rsid w:val="009B3C9C"/>
    <w:rsid w:val="009C09F0"/>
    <w:rsid w:val="00B94751"/>
    <w:rsid w:val="00BE57C3"/>
    <w:rsid w:val="00E5335F"/>
    <w:rsid w:val="00E62394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35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E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7D294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45"/>
    <w:rPr>
      <w:rFonts w:ascii="Tahoma" w:hAnsi="Tahoma" w:cs="Tahoma"/>
      <w:sz w:val="16"/>
      <w:szCs w:val="16"/>
    </w:rPr>
  </w:style>
  <w:style w:type="paragraph" w:customStyle="1" w:styleId="servingsize">
    <w:name w:val="servingsize"/>
    <w:basedOn w:val="Normal"/>
    <w:rsid w:val="007D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294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E1E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milam</dc:creator>
  <cp:lastModifiedBy>Agent</cp:lastModifiedBy>
  <cp:revision>4</cp:revision>
  <cp:lastPrinted>2014-12-23T21:30:00Z</cp:lastPrinted>
  <dcterms:created xsi:type="dcterms:W3CDTF">2014-12-23T21:30:00Z</dcterms:created>
  <dcterms:modified xsi:type="dcterms:W3CDTF">2014-12-23T21:58:00Z</dcterms:modified>
</cp:coreProperties>
</file>