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81" w:rsidRDefault="00005481" w:rsidP="00005481">
      <w:pPr>
        <w:jc w:val="center"/>
        <w:rPr>
          <w:rFonts w:ascii="Arial" w:hAnsi="Arial" w:cs="Arial"/>
          <w:color w:val="000000"/>
        </w:rPr>
      </w:pPr>
      <w:r>
        <w:rPr>
          <w:rFonts w:ascii="Arial" w:hAnsi="Arial" w:cs="Arial"/>
          <w:noProof/>
          <w:color w:val="000000"/>
        </w:rPr>
        <w:drawing>
          <wp:inline distT="0" distB="0" distL="0" distR="0">
            <wp:extent cx="26193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457325"/>
                    </a:xfrm>
                    <a:prstGeom prst="rect">
                      <a:avLst/>
                    </a:prstGeom>
                    <a:noFill/>
                    <a:ln>
                      <a:noFill/>
                    </a:ln>
                  </pic:spPr>
                </pic:pic>
              </a:graphicData>
            </a:graphic>
          </wp:inline>
        </w:drawing>
      </w:r>
    </w:p>
    <w:p w:rsidR="00005481" w:rsidRDefault="00005481" w:rsidP="00005481">
      <w:pPr>
        <w:rPr>
          <w:rFonts w:ascii="Arial" w:hAnsi="Arial" w:cs="Arial"/>
          <w:color w:val="000000"/>
        </w:rPr>
      </w:pPr>
    </w:p>
    <w:p w:rsidR="00005481" w:rsidRPr="00005481" w:rsidRDefault="00005481" w:rsidP="00005481">
      <w:pPr>
        <w:rPr>
          <w:rFonts w:asciiTheme="minorHAnsi" w:hAnsiTheme="minorHAnsi" w:cs="Arial"/>
          <w:color w:val="000000"/>
        </w:rPr>
      </w:pPr>
      <w:r w:rsidRPr="00005481">
        <w:rPr>
          <w:rFonts w:asciiTheme="minorHAnsi" w:hAnsiTheme="minorHAnsi" w:cs="Arial"/>
          <w:color w:val="000000"/>
        </w:rPr>
        <w:t>Hello 4-H Families!</w:t>
      </w:r>
    </w:p>
    <w:p w:rsidR="00005481" w:rsidRPr="00005481" w:rsidRDefault="00005481" w:rsidP="00005481">
      <w:pPr>
        <w:rPr>
          <w:rFonts w:asciiTheme="minorHAnsi" w:hAnsiTheme="minorHAnsi" w:cs="Arial"/>
          <w:color w:val="000000"/>
        </w:rPr>
      </w:pPr>
    </w:p>
    <w:p w:rsidR="00005481" w:rsidRPr="00005481" w:rsidRDefault="00005481" w:rsidP="00005481">
      <w:pPr>
        <w:rPr>
          <w:rFonts w:asciiTheme="minorHAnsi" w:hAnsiTheme="minorHAnsi" w:cs="Arial"/>
          <w:color w:val="000000"/>
        </w:rPr>
      </w:pPr>
      <w:r w:rsidRPr="00005481">
        <w:rPr>
          <w:rFonts w:asciiTheme="minorHAnsi" w:hAnsiTheme="minorHAnsi" w:cs="Arial"/>
          <w:color w:val="000000"/>
        </w:rPr>
        <w:t xml:space="preserve">We want to wish all the families in 4-H a wonderful and merry Christmas and Season’s Greetings!!!! Stay safe and relax! </w:t>
      </w:r>
    </w:p>
    <w:p w:rsidR="00005481" w:rsidRPr="00005481" w:rsidRDefault="00005481" w:rsidP="00005481">
      <w:pPr>
        <w:rPr>
          <w:rFonts w:asciiTheme="minorHAnsi" w:hAnsiTheme="minorHAnsi" w:cs="Arial"/>
          <w:color w:val="000000"/>
        </w:rPr>
      </w:pPr>
    </w:p>
    <w:p w:rsidR="00005481" w:rsidRPr="00005481" w:rsidRDefault="00005481" w:rsidP="00005481">
      <w:pPr>
        <w:rPr>
          <w:rFonts w:asciiTheme="minorHAnsi" w:hAnsiTheme="minorHAnsi" w:cs="Arial"/>
          <w:color w:val="000000"/>
        </w:rPr>
      </w:pPr>
      <w:r w:rsidRPr="00005481">
        <w:rPr>
          <w:rFonts w:asciiTheme="minorHAnsi" w:hAnsiTheme="minorHAnsi" w:cs="Arial"/>
          <w:color w:val="000000"/>
        </w:rPr>
        <w:t xml:space="preserve">Just a few reminders: </w:t>
      </w:r>
    </w:p>
    <w:p w:rsidR="00005481" w:rsidRPr="00005481" w:rsidRDefault="00005481" w:rsidP="00005481">
      <w:pPr>
        <w:rPr>
          <w:rFonts w:asciiTheme="minorHAnsi" w:hAnsiTheme="minorHAnsi" w:cs="Arial"/>
          <w:color w:val="000000"/>
        </w:rPr>
      </w:pPr>
      <w:r w:rsidRPr="00005481">
        <w:rPr>
          <w:rFonts w:asciiTheme="minorHAnsi" w:hAnsiTheme="minorHAnsi" w:cs="Arial"/>
          <w:color w:val="000000"/>
        </w:rPr>
        <w:t>December 22: Deadline to sign up for dates for Consumer Meetings</w:t>
      </w:r>
    </w:p>
    <w:p w:rsidR="00005481" w:rsidRPr="00005481" w:rsidRDefault="00005481" w:rsidP="00005481">
      <w:pPr>
        <w:rPr>
          <w:rFonts w:asciiTheme="minorHAnsi" w:hAnsiTheme="minorHAnsi" w:cs="Arial"/>
          <w:color w:val="000000"/>
        </w:rPr>
      </w:pPr>
      <w:r w:rsidRPr="00005481">
        <w:rPr>
          <w:rFonts w:asciiTheme="minorHAnsi" w:hAnsiTheme="minorHAnsi" w:cs="Arial"/>
          <w:color w:val="000000"/>
        </w:rPr>
        <w:t>December 25: Office Closed Holiday</w:t>
      </w:r>
    </w:p>
    <w:p w:rsidR="00005481" w:rsidRPr="00005481" w:rsidRDefault="00005481" w:rsidP="00005481">
      <w:pPr>
        <w:rPr>
          <w:rFonts w:asciiTheme="minorHAnsi" w:hAnsiTheme="minorHAnsi" w:cs="Arial"/>
          <w:color w:val="000000"/>
        </w:rPr>
      </w:pPr>
      <w:r w:rsidRPr="00005481">
        <w:rPr>
          <w:rFonts w:asciiTheme="minorHAnsi" w:hAnsiTheme="minorHAnsi" w:cs="Arial"/>
          <w:color w:val="000000"/>
        </w:rPr>
        <w:t>December 26: Office Closed Holiday</w:t>
      </w:r>
    </w:p>
    <w:p w:rsidR="00005481" w:rsidRPr="00005481" w:rsidRDefault="00005481" w:rsidP="00005481">
      <w:pPr>
        <w:rPr>
          <w:rFonts w:asciiTheme="minorHAnsi" w:hAnsiTheme="minorHAnsi"/>
          <w:bCs/>
        </w:rPr>
      </w:pPr>
      <w:r w:rsidRPr="00005481">
        <w:rPr>
          <w:rFonts w:asciiTheme="minorHAnsi" w:hAnsiTheme="minorHAnsi"/>
          <w:bCs/>
        </w:rPr>
        <w:t>December 29: First draft of 4-H Foundation Scholarships Due</w:t>
      </w:r>
    </w:p>
    <w:p w:rsidR="00005481" w:rsidRDefault="00005481" w:rsidP="00005481">
      <w:pPr>
        <w:rPr>
          <w:rFonts w:asciiTheme="minorHAnsi" w:hAnsiTheme="minorHAnsi" w:cs="Arial"/>
          <w:color w:val="000000"/>
        </w:rPr>
      </w:pPr>
      <w:r w:rsidRPr="00005481">
        <w:rPr>
          <w:rFonts w:asciiTheme="minorHAnsi" w:hAnsiTheme="minorHAnsi" w:cs="Arial"/>
          <w:color w:val="000000"/>
        </w:rPr>
        <w:t>January 1: Office Closed Holiday</w:t>
      </w:r>
    </w:p>
    <w:p w:rsidR="00E33E04" w:rsidRDefault="00E33E04" w:rsidP="00005481">
      <w:pPr>
        <w:rPr>
          <w:rFonts w:asciiTheme="minorHAnsi" w:hAnsiTheme="minorHAnsi" w:cs="Arial"/>
          <w:color w:val="000000"/>
        </w:rPr>
      </w:pPr>
    </w:p>
    <w:p w:rsidR="00E33E04" w:rsidRPr="00005481" w:rsidRDefault="00E33E04" w:rsidP="00005481">
      <w:pPr>
        <w:rPr>
          <w:rFonts w:asciiTheme="minorHAnsi" w:hAnsiTheme="minorHAnsi" w:cs="Arial"/>
          <w:color w:val="000000"/>
        </w:rPr>
      </w:pPr>
      <w:r w:rsidRPr="00E33E04">
        <w:rPr>
          <w:rFonts w:asciiTheme="minorHAnsi" w:hAnsiTheme="minorHAnsi" w:cs="Arial"/>
          <w:color w:val="000000"/>
        </w:rPr>
        <w:t>Don’t forget that there a lot of activities going on to prepare for the New Year (Horse Judging, Plant ID, Consumer, Livestock Judging, Prepping for Livestock Shows)! If you are interested in any of these activities let the Milam County Extension Office know and we will get you in touch with the right person to help!</w:t>
      </w:r>
      <w:bookmarkStart w:id="0" w:name="_GoBack"/>
      <w:bookmarkEnd w:id="0"/>
    </w:p>
    <w:p w:rsidR="00005481" w:rsidRPr="00005481" w:rsidRDefault="00005481" w:rsidP="00005481">
      <w:pPr>
        <w:rPr>
          <w:rFonts w:asciiTheme="minorHAnsi" w:hAnsiTheme="minorHAnsi" w:cs="Arial"/>
          <w:color w:val="000000"/>
        </w:rPr>
      </w:pPr>
    </w:p>
    <w:p w:rsidR="00005481" w:rsidRPr="00005481" w:rsidRDefault="00005481" w:rsidP="00005481">
      <w:pPr>
        <w:rPr>
          <w:rFonts w:asciiTheme="minorHAnsi" w:hAnsiTheme="minorHAnsi" w:cs="Arial"/>
          <w:b/>
          <w:color w:val="000000"/>
          <w:u w:val="single"/>
        </w:rPr>
      </w:pPr>
      <w:r w:rsidRPr="00005481">
        <w:rPr>
          <w:rFonts w:asciiTheme="minorHAnsi" w:hAnsiTheme="minorHAnsi" w:cs="Arial"/>
          <w:b/>
          <w:color w:val="000000"/>
          <w:u w:val="single"/>
        </w:rPr>
        <w:t xml:space="preserve">Consumer Meetings for January-February: </w:t>
      </w:r>
    </w:p>
    <w:p w:rsidR="00005481" w:rsidRPr="00005481" w:rsidRDefault="00005481" w:rsidP="00005481">
      <w:pPr>
        <w:rPr>
          <w:rFonts w:asciiTheme="minorHAnsi" w:hAnsiTheme="minorHAnsi" w:cs="Arial"/>
          <w:color w:val="000000"/>
        </w:rPr>
      </w:pPr>
      <w:r w:rsidRPr="00005481">
        <w:rPr>
          <w:rFonts w:asciiTheme="minorHAnsi" w:hAnsiTheme="minorHAnsi" w:cs="Arial"/>
          <w:color w:val="000000"/>
        </w:rPr>
        <w:t xml:space="preserve">A doodle has been created that has all the dates of meeting times and dates. Please put your last name of your family in the space and pick ALL the dates that work for you to come to meetings. I will choose the best dates for all! Here is the link for the poll: </w:t>
      </w:r>
      <w:hyperlink r:id="rId8" w:history="1">
        <w:r w:rsidRPr="00005481">
          <w:rPr>
            <w:rStyle w:val="Hyperlink"/>
            <w:rFonts w:asciiTheme="minorHAnsi" w:hAnsiTheme="minorHAnsi" w:cs="Arial"/>
          </w:rPr>
          <w:t>http://doodle.com/e5kxgsy598sbnw5w</w:t>
        </w:r>
      </w:hyperlink>
      <w:r w:rsidRPr="00005481">
        <w:rPr>
          <w:rFonts w:asciiTheme="minorHAnsi" w:hAnsiTheme="minorHAnsi" w:cs="Arial"/>
          <w:color w:val="000000"/>
        </w:rPr>
        <w:t xml:space="preserve"> </w:t>
      </w:r>
      <w:proofErr w:type="gramStart"/>
      <w:r w:rsidRPr="00005481">
        <w:rPr>
          <w:rFonts w:asciiTheme="minorHAnsi" w:hAnsiTheme="minorHAnsi" w:cs="Arial"/>
          <w:color w:val="000000"/>
        </w:rPr>
        <w:t>Please</w:t>
      </w:r>
      <w:proofErr w:type="gramEnd"/>
      <w:r w:rsidRPr="00005481">
        <w:rPr>
          <w:rFonts w:asciiTheme="minorHAnsi" w:hAnsiTheme="minorHAnsi" w:cs="Arial"/>
          <w:color w:val="000000"/>
        </w:rPr>
        <w:t xml:space="preserve"> fill it out by </w:t>
      </w:r>
      <w:r w:rsidRPr="00005481">
        <w:rPr>
          <w:rFonts w:asciiTheme="minorHAnsi" w:hAnsiTheme="minorHAnsi" w:cs="Arial"/>
          <w:b/>
          <w:color w:val="000000"/>
          <w:u w:val="single"/>
        </w:rPr>
        <w:t>December 22, 2014</w:t>
      </w:r>
      <w:r w:rsidRPr="00005481">
        <w:rPr>
          <w:rFonts w:asciiTheme="minorHAnsi" w:hAnsiTheme="minorHAnsi" w:cs="Arial"/>
          <w:color w:val="000000"/>
        </w:rPr>
        <w:t xml:space="preserve"> so you have input on dates.</w:t>
      </w:r>
    </w:p>
    <w:p w:rsidR="00005481" w:rsidRPr="00005481" w:rsidRDefault="00005481" w:rsidP="00005481">
      <w:pPr>
        <w:rPr>
          <w:rFonts w:asciiTheme="minorHAnsi" w:hAnsiTheme="minorHAnsi" w:cs="Arial"/>
          <w:color w:val="000000"/>
        </w:rPr>
      </w:pPr>
    </w:p>
    <w:p w:rsidR="00005481" w:rsidRPr="00005481" w:rsidRDefault="00005481" w:rsidP="00005481">
      <w:pPr>
        <w:rPr>
          <w:rFonts w:asciiTheme="minorHAnsi" w:hAnsiTheme="minorHAnsi" w:cs="Arial"/>
          <w:b/>
          <w:color w:val="000000"/>
          <w:u w:val="single"/>
        </w:rPr>
      </w:pPr>
      <w:r w:rsidRPr="00005481">
        <w:rPr>
          <w:rFonts w:asciiTheme="minorHAnsi" w:hAnsiTheme="minorHAnsi" w:cs="Arial"/>
          <w:b/>
          <w:color w:val="000000"/>
          <w:u w:val="single"/>
        </w:rPr>
        <w:t>Milam County Jr. Livestock Show Rules:</w:t>
      </w:r>
    </w:p>
    <w:p w:rsidR="00005481" w:rsidRPr="00005481" w:rsidRDefault="00005481" w:rsidP="00005481">
      <w:pPr>
        <w:rPr>
          <w:rFonts w:asciiTheme="minorHAnsi" w:hAnsiTheme="minorHAnsi" w:cs="Arial"/>
          <w:color w:val="000000"/>
        </w:rPr>
      </w:pPr>
      <w:r w:rsidRPr="00005481">
        <w:rPr>
          <w:rFonts w:asciiTheme="minorHAnsi" w:hAnsiTheme="minorHAnsi" w:cs="Arial"/>
          <w:color w:val="000000"/>
        </w:rPr>
        <w:t xml:space="preserve">The MCJLS Animal General Rules and Animal Entry Forms are now available for viewing the Milam County Extension Website: </w:t>
      </w:r>
      <w:hyperlink r:id="rId9" w:history="1">
        <w:r w:rsidRPr="00005481">
          <w:rPr>
            <w:rStyle w:val="Hyperlink"/>
            <w:rFonts w:asciiTheme="minorHAnsi" w:hAnsiTheme="minorHAnsi" w:cs="Arial"/>
          </w:rPr>
          <w:t>http://milam.agrilife.org/milam-county-jr-livestock-show/</w:t>
        </w:r>
      </w:hyperlink>
      <w:r w:rsidRPr="00005481">
        <w:rPr>
          <w:rFonts w:asciiTheme="minorHAnsi" w:hAnsiTheme="minorHAnsi" w:cs="Arial"/>
          <w:color w:val="000000"/>
        </w:rPr>
        <w:t xml:space="preserve"> </w:t>
      </w:r>
    </w:p>
    <w:p w:rsidR="00005481" w:rsidRPr="00005481" w:rsidRDefault="00005481" w:rsidP="00B4255E">
      <w:pPr>
        <w:rPr>
          <w:rFonts w:asciiTheme="minorHAnsi" w:hAnsiTheme="minorHAnsi"/>
          <w:b/>
          <w:bCs/>
          <w:u w:val="single"/>
        </w:rPr>
      </w:pPr>
    </w:p>
    <w:p w:rsidR="00005481" w:rsidRPr="00005481" w:rsidRDefault="00005481" w:rsidP="00005481">
      <w:pPr>
        <w:rPr>
          <w:rFonts w:asciiTheme="minorHAnsi" w:hAnsiTheme="minorHAnsi"/>
          <w:b/>
          <w:bCs/>
          <w:u w:val="single"/>
        </w:rPr>
      </w:pPr>
      <w:r w:rsidRPr="00005481">
        <w:rPr>
          <w:rFonts w:asciiTheme="minorHAnsi" w:hAnsiTheme="minorHAnsi"/>
          <w:b/>
          <w:bCs/>
          <w:u w:val="single"/>
        </w:rPr>
        <w:t>Milam County 4-H Facebook Page:</w:t>
      </w:r>
    </w:p>
    <w:p w:rsidR="00005481" w:rsidRPr="00005481" w:rsidRDefault="00005481" w:rsidP="00005481">
      <w:pPr>
        <w:rPr>
          <w:rFonts w:asciiTheme="minorHAnsi" w:hAnsiTheme="minorHAnsi"/>
          <w:bCs/>
        </w:rPr>
      </w:pPr>
      <w:r w:rsidRPr="00005481">
        <w:rPr>
          <w:rFonts w:asciiTheme="minorHAnsi" w:hAnsiTheme="minorHAnsi"/>
          <w:bCs/>
        </w:rPr>
        <w:t xml:space="preserve">The Milam County 4-H has a </w:t>
      </w:r>
      <w:proofErr w:type="spellStart"/>
      <w:r w:rsidRPr="00005481">
        <w:rPr>
          <w:rFonts w:asciiTheme="minorHAnsi" w:hAnsiTheme="minorHAnsi"/>
          <w:bCs/>
        </w:rPr>
        <w:t>facebook</w:t>
      </w:r>
      <w:proofErr w:type="spellEnd"/>
      <w:r w:rsidRPr="00005481">
        <w:rPr>
          <w:rFonts w:asciiTheme="minorHAnsi" w:hAnsiTheme="minorHAnsi"/>
          <w:bCs/>
        </w:rPr>
        <w:t xml:space="preserve"> page! Please make sure and go in and LIKE the page to get information about Milam County 4-H!  4-H </w:t>
      </w:r>
      <w:proofErr w:type="spellStart"/>
      <w:r w:rsidRPr="00005481">
        <w:rPr>
          <w:rFonts w:asciiTheme="minorHAnsi" w:hAnsiTheme="minorHAnsi"/>
          <w:bCs/>
        </w:rPr>
        <w:t>facebook</w:t>
      </w:r>
      <w:proofErr w:type="spellEnd"/>
      <w:r w:rsidRPr="00005481">
        <w:rPr>
          <w:rFonts w:asciiTheme="minorHAnsi" w:hAnsiTheme="minorHAnsi"/>
          <w:bCs/>
        </w:rPr>
        <w:t xml:space="preserve">: </w:t>
      </w:r>
      <w:hyperlink r:id="rId10" w:history="1">
        <w:r w:rsidRPr="00005481">
          <w:rPr>
            <w:rStyle w:val="Hyperlink"/>
            <w:rFonts w:asciiTheme="minorHAnsi" w:hAnsiTheme="minorHAnsi"/>
            <w:bCs/>
          </w:rPr>
          <w:t>https://www.facebook.com/milamcountyfourH</w:t>
        </w:r>
      </w:hyperlink>
      <w:r w:rsidRPr="00005481">
        <w:rPr>
          <w:rFonts w:asciiTheme="minorHAnsi" w:hAnsiTheme="minorHAnsi"/>
          <w:bCs/>
        </w:rPr>
        <w:t xml:space="preserve"> 4-H Blasts will be posted on the page as well as contest winners, etc.</w:t>
      </w:r>
    </w:p>
    <w:p w:rsidR="0009703C" w:rsidRPr="00005481" w:rsidRDefault="0009703C">
      <w:pPr>
        <w:rPr>
          <w:rFonts w:asciiTheme="minorHAnsi" w:hAnsiTheme="minorHAnsi"/>
        </w:rPr>
      </w:pPr>
    </w:p>
    <w:p w:rsidR="0009703C" w:rsidRPr="00005481" w:rsidRDefault="0009703C">
      <w:pPr>
        <w:rPr>
          <w:rFonts w:asciiTheme="minorHAnsi" w:hAnsiTheme="minorHAnsi"/>
          <w:b/>
          <w:u w:val="single"/>
        </w:rPr>
      </w:pPr>
      <w:r w:rsidRPr="00005481">
        <w:rPr>
          <w:rFonts w:asciiTheme="minorHAnsi" w:hAnsiTheme="minorHAnsi"/>
          <w:b/>
          <w:u w:val="single"/>
        </w:rPr>
        <w:t>Attention HIGH SCHOOL SENIORS</w:t>
      </w:r>
      <w:proofErr w:type="gramStart"/>
      <w:r w:rsidRPr="00005481">
        <w:rPr>
          <w:rFonts w:asciiTheme="minorHAnsi" w:hAnsiTheme="minorHAnsi"/>
          <w:b/>
          <w:u w:val="single"/>
        </w:rPr>
        <w:t>!!!:</w:t>
      </w:r>
      <w:proofErr w:type="gramEnd"/>
    </w:p>
    <w:p w:rsidR="0009703C" w:rsidRPr="00005481" w:rsidRDefault="0009703C">
      <w:pPr>
        <w:rPr>
          <w:rFonts w:asciiTheme="minorHAnsi" w:hAnsiTheme="minorHAnsi"/>
        </w:rPr>
      </w:pPr>
      <w:r w:rsidRPr="00005481">
        <w:rPr>
          <w:rFonts w:asciiTheme="minorHAnsi" w:hAnsiTheme="minorHAnsi"/>
        </w:rPr>
        <w:t xml:space="preserve">The Texas 4-H Foundation Scholarships are a very important part of your 4-H career! This year you are allowed to apply for a FFA, FCCLA, </w:t>
      </w:r>
      <w:r w:rsidRPr="00005481">
        <w:rPr>
          <w:rFonts w:asciiTheme="minorHAnsi" w:hAnsiTheme="minorHAnsi"/>
          <w:b/>
          <w:u w:val="single"/>
        </w:rPr>
        <w:t>AND</w:t>
      </w:r>
      <w:r w:rsidRPr="00005481">
        <w:rPr>
          <w:rFonts w:asciiTheme="minorHAnsi" w:hAnsiTheme="minorHAnsi"/>
        </w:rPr>
        <w:t xml:space="preserve"> a 4-H Foundation Scholarship!!!!</w:t>
      </w:r>
      <w:r w:rsidR="006018F8" w:rsidRPr="00005481">
        <w:rPr>
          <w:rFonts w:asciiTheme="minorHAnsi" w:hAnsiTheme="minorHAnsi"/>
        </w:rPr>
        <w:t xml:space="preserve"> If you would like to apply please make sure you visit this website for the information and paperwork: </w:t>
      </w:r>
      <w:hyperlink r:id="rId11" w:history="1">
        <w:r w:rsidR="006018F8" w:rsidRPr="00005481">
          <w:rPr>
            <w:rStyle w:val="Hyperlink"/>
            <w:rFonts w:asciiTheme="minorHAnsi" w:hAnsiTheme="minorHAnsi"/>
          </w:rPr>
          <w:t>http://agrilife.org/bell4h/4-h-activities/scholarships/</w:t>
        </w:r>
      </w:hyperlink>
      <w:r w:rsidR="006018F8" w:rsidRPr="00005481">
        <w:rPr>
          <w:rFonts w:asciiTheme="minorHAnsi" w:hAnsiTheme="minorHAnsi"/>
        </w:rPr>
        <w:t xml:space="preserve"> </w:t>
      </w:r>
      <w:proofErr w:type="gramStart"/>
      <w:r w:rsidR="006018F8" w:rsidRPr="00005481">
        <w:rPr>
          <w:rFonts w:asciiTheme="minorHAnsi" w:hAnsiTheme="minorHAnsi"/>
        </w:rPr>
        <w:t>The</w:t>
      </w:r>
      <w:proofErr w:type="gramEnd"/>
      <w:r w:rsidR="006018F8" w:rsidRPr="00005481">
        <w:rPr>
          <w:rFonts w:asciiTheme="minorHAnsi" w:hAnsiTheme="minorHAnsi"/>
        </w:rPr>
        <w:t xml:space="preserve"> first draft is due </w:t>
      </w:r>
      <w:r w:rsidR="006018F8" w:rsidRPr="00005481">
        <w:rPr>
          <w:rFonts w:asciiTheme="minorHAnsi" w:hAnsiTheme="minorHAnsi"/>
          <w:b/>
          <w:u w:val="single"/>
        </w:rPr>
        <w:t>December 29</w:t>
      </w:r>
      <w:r w:rsidR="006018F8" w:rsidRPr="00005481">
        <w:rPr>
          <w:rFonts w:asciiTheme="minorHAnsi" w:hAnsiTheme="minorHAnsi"/>
          <w:b/>
          <w:u w:val="single"/>
          <w:vertAlign w:val="superscript"/>
        </w:rPr>
        <w:t>th</w:t>
      </w:r>
      <w:r w:rsidR="006018F8" w:rsidRPr="00005481">
        <w:rPr>
          <w:rFonts w:asciiTheme="minorHAnsi" w:hAnsiTheme="minorHAnsi"/>
        </w:rPr>
        <w:t xml:space="preserve"> to Micah via email: </w:t>
      </w:r>
      <w:hyperlink r:id="rId12" w:history="1">
        <w:r w:rsidR="006018F8" w:rsidRPr="00005481">
          <w:rPr>
            <w:rStyle w:val="Hyperlink"/>
            <w:rFonts w:asciiTheme="minorHAnsi" w:hAnsiTheme="minorHAnsi"/>
          </w:rPr>
          <w:t>mlholcombe@ag.tamu.edu</w:t>
        </w:r>
      </w:hyperlink>
      <w:r w:rsidR="006018F8" w:rsidRPr="00005481">
        <w:rPr>
          <w:rFonts w:asciiTheme="minorHAnsi" w:hAnsiTheme="minorHAnsi"/>
        </w:rPr>
        <w:t xml:space="preserve"> Final drafts will be due </w:t>
      </w:r>
      <w:r w:rsidR="006018F8" w:rsidRPr="00005481">
        <w:rPr>
          <w:rFonts w:asciiTheme="minorHAnsi" w:hAnsiTheme="minorHAnsi"/>
          <w:b/>
          <w:u w:val="single"/>
        </w:rPr>
        <w:t>January 9</w:t>
      </w:r>
      <w:r w:rsidR="006018F8" w:rsidRPr="00005481">
        <w:rPr>
          <w:rFonts w:asciiTheme="minorHAnsi" w:hAnsiTheme="minorHAnsi"/>
          <w:b/>
          <w:u w:val="single"/>
          <w:vertAlign w:val="superscript"/>
        </w:rPr>
        <w:t>th</w:t>
      </w:r>
      <w:r w:rsidR="006018F8" w:rsidRPr="00005481">
        <w:rPr>
          <w:rFonts w:asciiTheme="minorHAnsi" w:hAnsiTheme="minorHAnsi"/>
        </w:rPr>
        <w:t xml:space="preserve"> at the latest. Don’t forget to go ahead and do your FAFSA NOW!!!! It is very important! </w:t>
      </w:r>
    </w:p>
    <w:p w:rsidR="00BB5573" w:rsidRPr="00005481" w:rsidRDefault="00BB5573">
      <w:pPr>
        <w:rPr>
          <w:rFonts w:asciiTheme="minorHAnsi" w:hAnsiTheme="minorHAnsi"/>
        </w:rPr>
      </w:pPr>
    </w:p>
    <w:p w:rsidR="00BB5573" w:rsidRPr="00005481" w:rsidRDefault="00BB5573">
      <w:pPr>
        <w:rPr>
          <w:rFonts w:asciiTheme="minorHAnsi" w:hAnsiTheme="minorHAnsi"/>
          <w:b/>
          <w:u w:val="single"/>
        </w:rPr>
      </w:pPr>
      <w:r w:rsidRPr="00005481">
        <w:rPr>
          <w:rFonts w:asciiTheme="minorHAnsi" w:hAnsiTheme="minorHAnsi"/>
          <w:b/>
          <w:u w:val="single"/>
        </w:rPr>
        <w:t xml:space="preserve">Join 4-H NOW! </w:t>
      </w:r>
    </w:p>
    <w:p w:rsidR="00BB5573" w:rsidRPr="00005481" w:rsidRDefault="00BB5573">
      <w:pPr>
        <w:rPr>
          <w:rFonts w:asciiTheme="minorHAnsi" w:hAnsiTheme="minorHAnsi"/>
        </w:rPr>
      </w:pPr>
      <w:r w:rsidRPr="00005481">
        <w:rPr>
          <w:rFonts w:asciiTheme="minorHAnsi" w:hAnsiTheme="minorHAnsi"/>
        </w:rPr>
        <w:t xml:space="preserve">If you have not already joined 4-H, please make sure you go to 4-H Connect and enroll your family members! </w:t>
      </w:r>
    </w:p>
    <w:sectPr w:rsidR="00BB5573" w:rsidRPr="0000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7F4F"/>
    <w:multiLevelType w:val="hybridMultilevel"/>
    <w:tmpl w:val="9DE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86"/>
    <w:rsid w:val="00005481"/>
    <w:rsid w:val="0009703C"/>
    <w:rsid w:val="001B652B"/>
    <w:rsid w:val="006018F8"/>
    <w:rsid w:val="00767286"/>
    <w:rsid w:val="00B4255E"/>
    <w:rsid w:val="00B54179"/>
    <w:rsid w:val="00BB5573"/>
    <w:rsid w:val="00BB5E4C"/>
    <w:rsid w:val="00CD490C"/>
    <w:rsid w:val="00E33E04"/>
    <w:rsid w:val="00FA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79"/>
    <w:rPr>
      <w:color w:val="0000FF" w:themeColor="hyperlink"/>
      <w:u w:val="single"/>
    </w:rPr>
  </w:style>
  <w:style w:type="paragraph" w:styleId="ListParagraph">
    <w:name w:val="List Paragraph"/>
    <w:basedOn w:val="Normal"/>
    <w:uiPriority w:val="34"/>
    <w:qFormat/>
    <w:rsid w:val="001B652B"/>
    <w:pPr>
      <w:ind w:left="720"/>
      <w:contextualSpacing/>
    </w:pPr>
  </w:style>
  <w:style w:type="paragraph" w:styleId="BalloonText">
    <w:name w:val="Balloon Text"/>
    <w:basedOn w:val="Normal"/>
    <w:link w:val="BalloonTextChar"/>
    <w:uiPriority w:val="99"/>
    <w:semiHidden/>
    <w:unhideWhenUsed/>
    <w:rsid w:val="00005481"/>
    <w:rPr>
      <w:rFonts w:ascii="Tahoma" w:hAnsi="Tahoma" w:cs="Tahoma"/>
      <w:sz w:val="16"/>
      <w:szCs w:val="16"/>
    </w:rPr>
  </w:style>
  <w:style w:type="character" w:customStyle="1" w:styleId="BalloonTextChar">
    <w:name w:val="Balloon Text Char"/>
    <w:basedOn w:val="DefaultParagraphFont"/>
    <w:link w:val="BalloonText"/>
    <w:uiPriority w:val="99"/>
    <w:semiHidden/>
    <w:rsid w:val="00005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79"/>
    <w:rPr>
      <w:color w:val="0000FF" w:themeColor="hyperlink"/>
      <w:u w:val="single"/>
    </w:rPr>
  </w:style>
  <w:style w:type="paragraph" w:styleId="ListParagraph">
    <w:name w:val="List Paragraph"/>
    <w:basedOn w:val="Normal"/>
    <w:uiPriority w:val="34"/>
    <w:qFormat/>
    <w:rsid w:val="001B652B"/>
    <w:pPr>
      <w:ind w:left="720"/>
      <w:contextualSpacing/>
    </w:pPr>
  </w:style>
  <w:style w:type="paragraph" w:styleId="BalloonText">
    <w:name w:val="Balloon Text"/>
    <w:basedOn w:val="Normal"/>
    <w:link w:val="BalloonTextChar"/>
    <w:uiPriority w:val="99"/>
    <w:semiHidden/>
    <w:unhideWhenUsed/>
    <w:rsid w:val="00005481"/>
    <w:rPr>
      <w:rFonts w:ascii="Tahoma" w:hAnsi="Tahoma" w:cs="Tahoma"/>
      <w:sz w:val="16"/>
      <w:szCs w:val="16"/>
    </w:rPr>
  </w:style>
  <w:style w:type="character" w:customStyle="1" w:styleId="BalloonTextChar">
    <w:name w:val="Balloon Text Char"/>
    <w:basedOn w:val="DefaultParagraphFont"/>
    <w:link w:val="BalloonText"/>
    <w:uiPriority w:val="99"/>
    <w:semiHidden/>
    <w:rsid w:val="0000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8317">
      <w:bodyDiv w:val="1"/>
      <w:marLeft w:val="0"/>
      <w:marRight w:val="0"/>
      <w:marTop w:val="0"/>
      <w:marBottom w:val="0"/>
      <w:divBdr>
        <w:top w:val="none" w:sz="0" w:space="0" w:color="auto"/>
        <w:left w:val="none" w:sz="0" w:space="0" w:color="auto"/>
        <w:bottom w:val="none" w:sz="0" w:space="0" w:color="auto"/>
        <w:right w:val="none" w:sz="0" w:space="0" w:color="auto"/>
      </w:divBdr>
    </w:div>
    <w:div w:id="10874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odle.com/e5kxgsy598sbnw5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ilife.org/bell4h/4-h-activities/scholarships/" TargetMode="External"/><Relationship Id="rId5" Type="http://schemas.openxmlformats.org/officeDocument/2006/relationships/settings" Target="settings.xml"/><Relationship Id="rId10" Type="http://schemas.openxmlformats.org/officeDocument/2006/relationships/hyperlink" Target="https://www.facebook.com/milamcountyfourH" TargetMode="External"/><Relationship Id="rId4" Type="http://schemas.microsoft.com/office/2007/relationships/stylesWithEffects" Target="stylesWithEffects.xml"/><Relationship Id="rId9" Type="http://schemas.openxmlformats.org/officeDocument/2006/relationships/hyperlink" Target="http://milam.agrilife.org/milam-county-jr-livestock-sh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02CB-6AE6-46F5-BC32-B8FE59DB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2014-12-19T18:20:00Z</dcterms:created>
  <dcterms:modified xsi:type="dcterms:W3CDTF">2014-12-19T19:45:00Z</dcterms:modified>
</cp:coreProperties>
</file>